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C0" w:rsidRDefault="00D716C0" w:rsidP="00D716C0">
      <w:pPr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附件2        侨团联系名单(排名无先后顺序）</w:t>
      </w:r>
    </w:p>
    <w:tbl>
      <w:tblPr>
        <w:tblStyle w:val="a3"/>
        <w:tblpPr w:leftFromText="180" w:rightFromText="180" w:vertAnchor="page" w:horzAnchor="page" w:tblpX="1627" w:tblpY="2176"/>
        <w:tblW w:w="9263" w:type="dxa"/>
        <w:tblLayout w:type="fixed"/>
        <w:tblLook w:val="04A0" w:firstRow="1" w:lastRow="0" w:firstColumn="1" w:lastColumn="0" w:noHBand="0" w:noVBand="1"/>
      </w:tblPr>
      <w:tblGrid>
        <w:gridCol w:w="3094"/>
        <w:gridCol w:w="2250"/>
        <w:gridCol w:w="3919"/>
      </w:tblGrid>
      <w:tr w:rsidR="00D716C0" w:rsidTr="00872CAE">
        <w:trPr>
          <w:trHeight w:val="410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center"/>
              <w:rPr>
                <w:rFonts w:eastAsia="FangSong"/>
                <w:sz w:val="32"/>
                <w:szCs w:val="32"/>
              </w:rPr>
            </w:pPr>
            <w:r>
              <w:rPr>
                <w:rFonts w:eastAsia="FangSong"/>
                <w:color w:val="000000"/>
                <w:sz w:val="32"/>
                <w:szCs w:val="32"/>
              </w:rPr>
              <w:t>侨团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center"/>
              <w:rPr>
                <w:rFonts w:eastAsia="FangSong"/>
                <w:sz w:val="32"/>
                <w:szCs w:val="32"/>
              </w:rPr>
            </w:pPr>
            <w:r>
              <w:rPr>
                <w:rFonts w:eastAsia="FangSong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919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center"/>
              <w:rPr>
                <w:rFonts w:eastAsia="FangSong"/>
                <w:sz w:val="32"/>
                <w:szCs w:val="32"/>
              </w:rPr>
            </w:pPr>
            <w:r>
              <w:rPr>
                <w:rFonts w:eastAsia="FangSong"/>
                <w:color w:val="000000"/>
                <w:sz w:val="32"/>
                <w:szCs w:val="32"/>
              </w:rPr>
              <w:t>电邮</w:t>
            </w:r>
          </w:p>
        </w:tc>
      </w:tr>
      <w:tr w:rsidR="00D716C0" w:rsidTr="00872CAE">
        <w:trPr>
          <w:trHeight w:val="410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both"/>
              <w:rPr>
                <w:rFonts w:eastAsia="FangSong"/>
                <w:color w:val="000000"/>
                <w:sz w:val="28"/>
                <w:szCs w:val="28"/>
              </w:rPr>
            </w:pPr>
            <w:r>
              <w:rPr>
                <w:rFonts w:eastAsia="FangSong"/>
                <w:b/>
                <w:bCs/>
                <w:color w:val="000000"/>
                <w:sz w:val="32"/>
                <w:szCs w:val="32"/>
              </w:rPr>
              <w:t>都柏林</w:t>
            </w:r>
          </w:p>
        </w:tc>
      </w:tr>
      <w:tr w:rsidR="00D716C0" w:rsidTr="00872CAE">
        <w:trPr>
          <w:trHeight w:val="90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都柏林华助中心、福建商会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林少文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color w:val="000000"/>
                <w:sz w:val="28"/>
                <w:szCs w:val="28"/>
              </w:rPr>
            </w:pPr>
            <w:r>
              <w:rPr>
                <w:rFonts w:eastAsia="FangSong"/>
                <w:color w:val="000000"/>
                <w:sz w:val="28"/>
                <w:szCs w:val="28"/>
              </w:rPr>
              <w:t>info@huazhu.ie</w:t>
            </w:r>
          </w:p>
        </w:tc>
      </w:tr>
      <w:tr w:rsidR="00D716C0" w:rsidTr="00872CAE">
        <w:trPr>
          <w:trHeight w:val="27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福建同乡会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郑齐亮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Tcliam@hotmail.com</w:t>
            </w:r>
          </w:p>
        </w:tc>
      </w:tr>
      <w:tr w:rsidR="00D716C0" w:rsidTr="00872CAE">
        <w:trPr>
          <w:trHeight w:val="135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华专会</w:t>
            </w:r>
            <w:proofErr w:type="gramEnd"/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刘晓玲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Info@acpi.ie</w:t>
            </w:r>
          </w:p>
        </w:tc>
      </w:tr>
      <w:tr w:rsidR="00D716C0" w:rsidTr="00872CAE">
        <w:trPr>
          <w:trHeight w:val="267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和统会、华协会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马瀚龙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Alfred.ma@aoifewing.ie</w:t>
            </w:r>
          </w:p>
        </w:tc>
      </w:tr>
      <w:tr w:rsidR="00D716C0" w:rsidTr="00872CAE">
        <w:trPr>
          <w:trHeight w:val="272"/>
        </w:trPr>
        <w:tc>
          <w:tcPr>
            <w:tcW w:w="3094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上海联谊会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陈敏琪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mullenchan@gmail.com</w:t>
            </w:r>
          </w:p>
        </w:tc>
      </w:tr>
      <w:tr w:rsidR="00D716C0" w:rsidTr="00872CAE">
        <w:trPr>
          <w:trHeight w:val="214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华人会华人中心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吴小金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Phoenixchinese@hotmail.com</w:t>
            </w:r>
          </w:p>
        </w:tc>
      </w:tr>
      <w:tr w:rsidR="00D716C0" w:rsidTr="00872CAE">
        <w:trPr>
          <w:trHeight w:val="135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餐饮协会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王祺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671677585@qq.com</w:t>
            </w:r>
          </w:p>
        </w:tc>
      </w:tr>
      <w:tr w:rsidR="00D716C0" w:rsidTr="00872CAE">
        <w:trPr>
          <w:trHeight w:val="135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爱心社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李茜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Liqiandublin@gmail.com</w:t>
            </w:r>
          </w:p>
        </w:tc>
      </w:tr>
      <w:tr w:rsidR="00D716C0" w:rsidTr="00872CAE">
        <w:trPr>
          <w:trHeight w:val="27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爱中文化旅游协会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孙敬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sunnie@iemall.ie</w:t>
            </w:r>
          </w:p>
        </w:tc>
      </w:tr>
      <w:tr w:rsidR="00D716C0" w:rsidTr="00872CAE">
        <w:trPr>
          <w:trHeight w:val="135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爱中文化艺术协会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sz w:val="32"/>
                <w:szCs w:val="32"/>
              </w:rPr>
              <w:t>余传英</w:t>
            </w:r>
            <w:proofErr w:type="gramEnd"/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info.iccaa@gmail.com</w:t>
            </w:r>
          </w:p>
        </w:tc>
      </w:tr>
      <w:tr w:rsidR="00D716C0" w:rsidTr="00872CAE">
        <w:trPr>
          <w:trHeight w:val="267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中华旗袍会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sz w:val="32"/>
                <w:szCs w:val="32"/>
              </w:rPr>
              <w:t>浦莹</w:t>
            </w:r>
            <w:proofErr w:type="gramEnd"/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Puying66518@gmail.com</w:t>
            </w:r>
          </w:p>
        </w:tc>
      </w:tr>
      <w:tr w:rsidR="00D716C0" w:rsidTr="00872CAE">
        <w:trPr>
          <w:trHeight w:val="267"/>
        </w:trPr>
        <w:tc>
          <w:tcPr>
            <w:tcW w:w="3094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安徽同乡会/商会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李宏亮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hongliangli618@yahoo.ie</w:t>
            </w:r>
          </w:p>
        </w:tc>
      </w:tr>
      <w:tr w:rsidR="00D716C0" w:rsidTr="00872CAE">
        <w:trPr>
          <w:trHeight w:val="27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天津商会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sz w:val="32"/>
                <w:szCs w:val="32"/>
              </w:rPr>
              <w:t>魏子强</w:t>
            </w:r>
            <w:proofErr w:type="gramEnd"/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hxccac@gmail.com</w:t>
            </w:r>
          </w:p>
        </w:tc>
      </w:tr>
      <w:tr w:rsidR="00D716C0" w:rsidTr="00872CAE">
        <w:trPr>
          <w:trHeight w:val="48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圣三一中国校友会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张涛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zhangt@tcd.ie</w:t>
            </w:r>
          </w:p>
        </w:tc>
      </w:tr>
      <w:tr w:rsidR="00D716C0" w:rsidTr="00872CAE">
        <w:trPr>
          <w:trHeight w:val="20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青年企业家协会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唐乐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Tangle1983@gmail.com</w:t>
            </w:r>
          </w:p>
        </w:tc>
      </w:tr>
      <w:tr w:rsidR="00D716C0" w:rsidTr="00872CAE">
        <w:trPr>
          <w:trHeight w:val="20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教授学者协会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张巨帆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Jufan.zhang@ucd.ie</w:t>
            </w:r>
          </w:p>
        </w:tc>
      </w:tr>
      <w:tr w:rsidR="00D716C0" w:rsidTr="00872CAE">
        <w:trPr>
          <w:trHeight w:val="20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爱中艺术协会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邓庭</w:t>
            </w:r>
            <w:proofErr w:type="gramStart"/>
            <w:r>
              <w:rPr>
                <w:rFonts w:ascii="FangSong" w:eastAsia="FangSong" w:hAnsi="FangSong" w:cs="FangSong" w:hint="eastAsia"/>
                <w:sz w:val="32"/>
                <w:szCs w:val="32"/>
              </w:rPr>
              <w:t>枞</w:t>
            </w:r>
            <w:proofErr w:type="gramEnd"/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tzdeng@gmail.com</w:t>
            </w:r>
          </w:p>
        </w:tc>
      </w:tr>
      <w:tr w:rsidR="00D716C0" w:rsidTr="00872CAE">
        <w:trPr>
          <w:trHeight w:val="202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both"/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32"/>
                <w:szCs w:val="32"/>
              </w:rPr>
              <w:lastRenderedPageBreak/>
              <w:t>科克</w:t>
            </w:r>
          </w:p>
        </w:tc>
      </w:tr>
      <w:tr w:rsidR="00D716C0" w:rsidTr="00872CAE">
        <w:trPr>
          <w:trHeight w:val="20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科克华人商会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sz w:val="32"/>
                <w:szCs w:val="32"/>
              </w:rPr>
              <w:t>郑贤温</w:t>
            </w:r>
            <w:proofErr w:type="gramEnd"/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xianwen23@hotmail.com</w:t>
            </w:r>
          </w:p>
        </w:tc>
      </w:tr>
      <w:tr w:rsidR="00D716C0" w:rsidTr="00872CAE">
        <w:trPr>
          <w:trHeight w:val="202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both"/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32"/>
                <w:szCs w:val="32"/>
              </w:rPr>
              <w:t>利默里克</w:t>
            </w:r>
          </w:p>
        </w:tc>
      </w:tr>
      <w:tr w:rsidR="00D716C0" w:rsidTr="00872CAE">
        <w:trPr>
          <w:trHeight w:val="202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南爱华人</w:t>
            </w:r>
            <w:proofErr w:type="gramEnd"/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欧剑兰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color w:val="000000"/>
                <w:sz w:val="28"/>
                <w:szCs w:val="28"/>
              </w:rPr>
            </w:pPr>
            <w:r>
              <w:rPr>
                <w:rFonts w:eastAsia="FangSong"/>
                <w:color w:val="000000"/>
                <w:sz w:val="28"/>
                <w:szCs w:val="28"/>
              </w:rPr>
              <w:t>jojooy2008@gmail.com</w:t>
            </w:r>
          </w:p>
        </w:tc>
      </w:tr>
      <w:tr w:rsidR="00D716C0" w:rsidTr="00872CAE">
        <w:trPr>
          <w:trHeight w:val="410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both"/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32"/>
                <w:szCs w:val="32"/>
              </w:rPr>
              <w:t>戈尔韦</w:t>
            </w:r>
          </w:p>
        </w:tc>
      </w:tr>
      <w:tr w:rsidR="00D716C0" w:rsidTr="00872CAE">
        <w:trPr>
          <w:trHeight w:val="410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戈尔韦爱中友好协会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钱锦伦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color w:val="000000"/>
                <w:sz w:val="28"/>
                <w:szCs w:val="28"/>
              </w:rPr>
            </w:pPr>
            <w:r>
              <w:rPr>
                <w:rFonts w:eastAsia="FangSong"/>
                <w:color w:val="000000"/>
                <w:sz w:val="28"/>
                <w:szCs w:val="28"/>
              </w:rPr>
              <w:t>kam.chin@gmail.com</w:t>
            </w:r>
          </w:p>
        </w:tc>
      </w:tr>
      <w:tr w:rsidR="00D716C0" w:rsidTr="00872CAE">
        <w:trPr>
          <w:trHeight w:val="272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jc w:val="both"/>
              <w:rPr>
                <w:rFonts w:ascii="FangSong" w:eastAsia="FangSong" w:hAnsi="FangSong" w:cs="FangSong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32"/>
                <w:szCs w:val="32"/>
              </w:rPr>
              <w:t>其他地区</w:t>
            </w:r>
          </w:p>
        </w:tc>
      </w:tr>
      <w:tr w:rsidR="00D716C0" w:rsidTr="00872CAE">
        <w:trPr>
          <w:trHeight w:val="207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基尔代尔华人文化协会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sz w:val="32"/>
                <w:szCs w:val="32"/>
              </w:rPr>
            </w:pPr>
            <w:proofErr w:type="gramStart"/>
            <w:r>
              <w:rPr>
                <w:rFonts w:ascii="FangSong" w:eastAsia="FangSong" w:hAnsi="FangSong" w:cs="FangSong" w:hint="eastAsia"/>
                <w:sz w:val="32"/>
                <w:szCs w:val="32"/>
              </w:rPr>
              <w:t>曾玉媚</w:t>
            </w:r>
            <w:proofErr w:type="gramEnd"/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FangSong"/>
                <w:sz w:val="28"/>
                <w:szCs w:val="28"/>
              </w:rPr>
              <w:t>yukmaytsang27@hotmail.com</w:t>
            </w:r>
          </w:p>
        </w:tc>
      </w:tr>
      <w:tr w:rsidR="00D716C0" w:rsidTr="00872CAE">
        <w:trPr>
          <w:trHeight w:val="207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sz w:val="32"/>
                <w:szCs w:val="32"/>
              </w:rPr>
              <w:t>南居华人会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ascii="FangSong" w:eastAsia="FangSong" w:hAnsi="FangSong" w:cs="FangSong"/>
                <w:color w:val="000000"/>
                <w:sz w:val="32"/>
                <w:szCs w:val="32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32"/>
                <w:szCs w:val="32"/>
              </w:rPr>
              <w:t>王卫东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 w:rsidR="00D716C0" w:rsidRDefault="00D716C0" w:rsidP="00872CAE">
            <w:pPr>
              <w:rPr>
                <w:rFonts w:eastAsia="FangSong"/>
                <w:color w:val="000000"/>
                <w:sz w:val="28"/>
                <w:szCs w:val="28"/>
              </w:rPr>
            </w:pPr>
            <w:r>
              <w:rPr>
                <w:rFonts w:eastAsia="FangSong"/>
                <w:color w:val="000000"/>
                <w:sz w:val="28"/>
                <w:szCs w:val="28"/>
              </w:rPr>
              <w:t>robert.wang709@gmail.com</w:t>
            </w:r>
          </w:p>
        </w:tc>
      </w:tr>
    </w:tbl>
    <w:p w:rsidR="00000662" w:rsidRPr="00D716C0" w:rsidRDefault="00000662">
      <w:bookmarkStart w:id="0" w:name="_GoBack"/>
      <w:bookmarkEnd w:id="0"/>
    </w:p>
    <w:sectPr w:rsidR="00000662" w:rsidRPr="00D71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0"/>
    <w:rsid w:val="00000662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1CC9-F55F-4C80-A50F-064D240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C0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716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2021-01-24T15:56:00Z</dcterms:created>
  <dcterms:modified xsi:type="dcterms:W3CDTF">2021-01-24T15:57:00Z</dcterms:modified>
</cp:coreProperties>
</file>